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1413C" w14:textId="77777777" w:rsidR="008A5944" w:rsidRPr="008A5944" w:rsidRDefault="008A5944" w:rsidP="008A5944">
      <w:pPr>
        <w:outlineLvl w:val="0"/>
        <w:rPr>
          <w:b/>
        </w:rPr>
      </w:pPr>
      <w:r w:rsidRPr="008A5944">
        <w:rPr>
          <w:b/>
        </w:rPr>
        <w:t xml:space="preserve">PECMHA Executive Meeting MINUTES </w:t>
      </w:r>
    </w:p>
    <w:p w14:paraId="35D05BD6" w14:textId="1C381D66" w:rsidR="008A5944" w:rsidRPr="008A5944" w:rsidRDefault="008A5944" w:rsidP="008A5944">
      <w:r>
        <w:t>Monday,</w:t>
      </w:r>
      <w:r w:rsidR="00781A98">
        <w:t xml:space="preserve"> </w:t>
      </w:r>
      <w:r w:rsidR="0032185E">
        <w:t>January 5, 2015</w:t>
      </w:r>
    </w:p>
    <w:p w14:paraId="155FEDB2" w14:textId="77777777" w:rsidR="008A5944" w:rsidRPr="008A5944" w:rsidRDefault="008A5944" w:rsidP="008A5944">
      <w:r w:rsidRPr="008A5944">
        <w:t>Essroc Arena, Wellington</w:t>
      </w:r>
    </w:p>
    <w:p w14:paraId="1C2E8E0C" w14:textId="77777777" w:rsidR="008A5944" w:rsidRPr="008A5944" w:rsidRDefault="008A5944" w:rsidP="008A5944"/>
    <w:p w14:paraId="166B1622" w14:textId="37437398" w:rsidR="00781A98" w:rsidRDefault="008A5944" w:rsidP="008A5944">
      <w:r w:rsidRPr="008A5944">
        <w:rPr>
          <w:b/>
        </w:rPr>
        <w:t>Attendance:</w:t>
      </w:r>
      <w:r w:rsidR="008C5D86">
        <w:t xml:space="preserve">  Darren Marshall</w:t>
      </w:r>
      <w:r w:rsidRPr="008A5944">
        <w:t>, Scott</w:t>
      </w:r>
      <w:r w:rsidR="00781A98">
        <w:t xml:space="preserve"> Lavender, Obie VanVlack</w:t>
      </w:r>
      <w:r w:rsidRPr="008A5944">
        <w:t>, Lisa Vincent, Kim Stac</w:t>
      </w:r>
      <w:r>
        <w:t xml:space="preserve">ey, Heather Zantingh, </w:t>
      </w:r>
      <w:r w:rsidR="008C5D86">
        <w:t xml:space="preserve">John Kelly, Steve Prinzen, </w:t>
      </w:r>
      <w:r w:rsidR="00781A98">
        <w:t>Jefferson Gilbert, Terry Jones and Chera Kuipers</w:t>
      </w:r>
    </w:p>
    <w:p w14:paraId="261B7CA3" w14:textId="35CC053B" w:rsidR="008C5D86" w:rsidRPr="008A5944" w:rsidRDefault="008C5D86" w:rsidP="008A5944">
      <w:r w:rsidRPr="008C5D86">
        <w:rPr>
          <w:b/>
        </w:rPr>
        <w:t>Absent:</w:t>
      </w:r>
      <w:r>
        <w:t xml:space="preserve">  Tod Lavender and Dan Stasko</w:t>
      </w:r>
    </w:p>
    <w:p w14:paraId="0A5AA5A3" w14:textId="77777777" w:rsidR="008A5944" w:rsidRPr="008A5944" w:rsidRDefault="008A5944" w:rsidP="008A5944"/>
    <w:p w14:paraId="529121E0" w14:textId="3AC35BA7" w:rsidR="008A5944" w:rsidRDefault="008A5944" w:rsidP="008A5944">
      <w:r w:rsidRPr="008A5944">
        <w:t xml:space="preserve">The President called the </w:t>
      </w:r>
      <w:r w:rsidR="008C5D86">
        <w:t>meeting to order at 6:0</w:t>
      </w:r>
      <w:r w:rsidR="0032185E">
        <w:t>7</w:t>
      </w:r>
      <w:r w:rsidRPr="008A5944">
        <w:t xml:space="preserve"> pm</w:t>
      </w:r>
      <w:r w:rsidR="00781A98">
        <w:t xml:space="preserve">. </w:t>
      </w:r>
    </w:p>
    <w:p w14:paraId="24CD690A" w14:textId="77777777" w:rsidR="008A5944" w:rsidRPr="008A5944" w:rsidRDefault="008A5944" w:rsidP="008A5944"/>
    <w:p w14:paraId="7743763A" w14:textId="77777777" w:rsidR="008A5944" w:rsidRPr="008A5944" w:rsidRDefault="008A5944" w:rsidP="008A5944">
      <w:r w:rsidRPr="008A5944">
        <w:t>1.0</w:t>
      </w:r>
      <w:r w:rsidRPr="008A5944">
        <w:tab/>
        <w:t xml:space="preserve">Approval of the Agenda </w:t>
      </w:r>
    </w:p>
    <w:p w14:paraId="721B87DA" w14:textId="6E2C339B" w:rsidR="008A5944" w:rsidRPr="008A5944" w:rsidRDefault="0032185E" w:rsidP="008A5944">
      <w:pPr>
        <w:ind w:left="720" w:firstLine="720"/>
        <w:outlineLvl w:val="0"/>
        <w:rPr>
          <w:b/>
        </w:rPr>
      </w:pPr>
      <w:r>
        <w:rPr>
          <w:b/>
        </w:rPr>
        <w:t>MOTION 2014-15-0035</w:t>
      </w:r>
    </w:p>
    <w:p w14:paraId="2537AEE8" w14:textId="052148DC" w:rsidR="008A5944" w:rsidRPr="008A5944" w:rsidRDefault="008A5944" w:rsidP="008A5944">
      <w:pPr>
        <w:ind w:left="720" w:firstLine="720"/>
      </w:pPr>
      <w:r w:rsidRPr="008A5944">
        <w:t xml:space="preserve">To approve the Agenda for the </w:t>
      </w:r>
      <w:r w:rsidR="0032185E">
        <w:t>January 5, 2015</w:t>
      </w:r>
      <w:r w:rsidRPr="008A5944">
        <w:t>Executive Meetings as provided.</w:t>
      </w:r>
    </w:p>
    <w:p w14:paraId="643DC5BB" w14:textId="1161F89F" w:rsidR="008A5944" w:rsidRPr="008A5944" w:rsidRDefault="008A5944" w:rsidP="008A5944">
      <w:pPr>
        <w:ind w:left="1440" w:firstLine="720"/>
      </w:pPr>
      <w:r w:rsidRPr="008A5944">
        <w:t xml:space="preserve">Moved by </w:t>
      </w:r>
      <w:r w:rsidR="0032185E">
        <w:t>Scott</w:t>
      </w:r>
      <w:r w:rsidR="00781A98">
        <w:t xml:space="preserve"> Lavender</w:t>
      </w:r>
    </w:p>
    <w:p w14:paraId="30D793C4" w14:textId="65CA9081" w:rsidR="008A5944" w:rsidRPr="008A5944" w:rsidRDefault="008A5944" w:rsidP="008A5944">
      <w:pPr>
        <w:ind w:left="1440" w:firstLine="720"/>
      </w:pPr>
      <w:r>
        <w:t xml:space="preserve">Seconded by </w:t>
      </w:r>
      <w:r w:rsidR="0032185E">
        <w:t>Steve Prinzen</w:t>
      </w:r>
    </w:p>
    <w:p w14:paraId="594C9135" w14:textId="77777777" w:rsidR="008A5944" w:rsidRPr="008A5944" w:rsidRDefault="008A5944" w:rsidP="008A5944">
      <w:pPr>
        <w:ind w:left="1440" w:firstLine="720"/>
      </w:pPr>
      <w:r w:rsidRPr="008A5944">
        <w:t xml:space="preserve">CARRIED.  </w:t>
      </w:r>
    </w:p>
    <w:p w14:paraId="696B7146" w14:textId="009F1C58" w:rsidR="008A5944" w:rsidRPr="008A5944" w:rsidRDefault="008A5944" w:rsidP="008A5944">
      <w:r w:rsidRPr="008A5944">
        <w:br/>
      </w:r>
      <w:r w:rsidR="0032185E">
        <w:t>2.0</w:t>
      </w:r>
      <w:r w:rsidRPr="008A5944">
        <w:tab/>
        <w:t>Minutes appr</w:t>
      </w:r>
      <w:r>
        <w:t xml:space="preserve">oved from last meeting </w:t>
      </w:r>
    </w:p>
    <w:p w14:paraId="59E56E28" w14:textId="2A1DB67B" w:rsidR="008A5944" w:rsidRPr="008A5944" w:rsidRDefault="0032185E" w:rsidP="008A5944">
      <w:pPr>
        <w:ind w:left="720" w:firstLine="720"/>
        <w:outlineLvl w:val="0"/>
        <w:rPr>
          <w:b/>
        </w:rPr>
      </w:pPr>
      <w:r>
        <w:rPr>
          <w:b/>
        </w:rPr>
        <w:t>MOTION 2014-15-0036</w:t>
      </w:r>
    </w:p>
    <w:p w14:paraId="51BFEBAB" w14:textId="486A1BE8" w:rsidR="008A5944" w:rsidRPr="008A5944" w:rsidRDefault="008A5944" w:rsidP="008A5944">
      <w:pPr>
        <w:ind w:left="1440"/>
      </w:pPr>
      <w:r w:rsidRPr="008A5944">
        <w:t xml:space="preserve">To approve the Minutes of the Meeting from </w:t>
      </w:r>
      <w:r w:rsidR="0032185E">
        <w:t>November 17</w:t>
      </w:r>
      <w:r w:rsidRPr="008A5944">
        <w:t>, 201</w:t>
      </w:r>
      <w:r w:rsidR="00781A98">
        <w:t>4</w:t>
      </w:r>
      <w:r w:rsidR="0032185E">
        <w:t xml:space="preserve"> Executive Meeting as provided.</w:t>
      </w:r>
    </w:p>
    <w:p w14:paraId="4AC0D19E" w14:textId="610040F8" w:rsidR="008A5944" w:rsidRPr="008A5944" w:rsidRDefault="008A5944" w:rsidP="008A5944">
      <w:pPr>
        <w:ind w:left="1440" w:firstLine="720"/>
      </w:pPr>
      <w:r w:rsidRPr="008A5944">
        <w:t xml:space="preserve">Moved by </w:t>
      </w:r>
      <w:r w:rsidR="0032185E">
        <w:t>Kim Stacey</w:t>
      </w:r>
    </w:p>
    <w:p w14:paraId="623673B6" w14:textId="0187D644" w:rsidR="008A5944" w:rsidRPr="008A5944" w:rsidRDefault="008A5944" w:rsidP="008A5944">
      <w:pPr>
        <w:ind w:left="1440" w:firstLine="720"/>
      </w:pPr>
      <w:r w:rsidRPr="008A5944">
        <w:t xml:space="preserve">Seconded by </w:t>
      </w:r>
      <w:r w:rsidR="0032185E">
        <w:t>Lisa Vincent</w:t>
      </w:r>
    </w:p>
    <w:p w14:paraId="5E01FABC" w14:textId="77777777" w:rsidR="008A5944" w:rsidRDefault="008A5944" w:rsidP="008A5944">
      <w:pPr>
        <w:ind w:left="1440" w:firstLine="720"/>
      </w:pPr>
      <w:r w:rsidRPr="008A5944">
        <w:t xml:space="preserve">CARRIED.  </w:t>
      </w:r>
    </w:p>
    <w:p w14:paraId="0CFCF48A" w14:textId="77777777" w:rsidR="008A5944" w:rsidRDefault="008A5944" w:rsidP="008A5944">
      <w:pPr>
        <w:ind w:left="1440" w:firstLine="720"/>
      </w:pPr>
    </w:p>
    <w:p w14:paraId="4DDAE5BC" w14:textId="77777777" w:rsidR="00745315" w:rsidRDefault="00745315" w:rsidP="00745315"/>
    <w:p w14:paraId="61AC332A" w14:textId="6BF3F341" w:rsidR="000E4AD4" w:rsidRDefault="0032185E" w:rsidP="00745315">
      <w:pPr>
        <w:widowControl w:val="0"/>
        <w:autoSpaceDE w:val="0"/>
        <w:autoSpaceDN w:val="0"/>
        <w:adjustRightInd w:val="0"/>
        <w:rPr>
          <w:rFonts w:cs="Helvetica"/>
          <w:szCs w:val="24"/>
        </w:rPr>
      </w:pPr>
      <w:r>
        <w:rPr>
          <w:rFonts w:cs="Helvetica"/>
          <w:szCs w:val="24"/>
        </w:rPr>
        <w:t>3.0</w:t>
      </w:r>
      <w:r>
        <w:rPr>
          <w:rFonts w:cs="Helvetica"/>
          <w:szCs w:val="24"/>
        </w:rPr>
        <w:tab/>
        <w:t>Budget/Financial Update</w:t>
      </w:r>
    </w:p>
    <w:p w14:paraId="21B9B225" w14:textId="08C7FF33" w:rsidR="0032185E" w:rsidRDefault="0032185E" w:rsidP="00745315">
      <w:pPr>
        <w:widowControl w:val="0"/>
        <w:autoSpaceDE w:val="0"/>
        <w:autoSpaceDN w:val="0"/>
        <w:adjustRightInd w:val="0"/>
        <w:rPr>
          <w:rFonts w:cs="Helvetica"/>
          <w:szCs w:val="24"/>
        </w:rPr>
      </w:pPr>
      <w:r>
        <w:rPr>
          <w:rFonts w:cs="Helvetica"/>
          <w:szCs w:val="24"/>
        </w:rPr>
        <w:t xml:space="preserve">There are less than 10 partial payments outstanding for the 2014-2015 year.  The Registrar and Treasurer are working to get them all collected.  </w:t>
      </w:r>
    </w:p>
    <w:p w14:paraId="0D98C023" w14:textId="77777777" w:rsidR="0032185E" w:rsidRDefault="0032185E" w:rsidP="00745315">
      <w:pPr>
        <w:widowControl w:val="0"/>
        <w:autoSpaceDE w:val="0"/>
        <w:autoSpaceDN w:val="0"/>
        <w:adjustRightInd w:val="0"/>
        <w:rPr>
          <w:rFonts w:cs="Helvetica"/>
          <w:szCs w:val="24"/>
        </w:rPr>
      </w:pPr>
    </w:p>
    <w:p w14:paraId="380FBA82" w14:textId="3D64EAFC" w:rsidR="0032185E" w:rsidRDefault="0032185E" w:rsidP="00745315">
      <w:pPr>
        <w:widowControl w:val="0"/>
        <w:autoSpaceDE w:val="0"/>
        <w:autoSpaceDN w:val="0"/>
        <w:adjustRightInd w:val="0"/>
        <w:rPr>
          <w:rFonts w:cs="Helvetica"/>
          <w:szCs w:val="24"/>
        </w:rPr>
      </w:pPr>
      <w:r>
        <w:rPr>
          <w:rFonts w:cs="Helvetica"/>
          <w:szCs w:val="24"/>
        </w:rPr>
        <w:t>4.0</w:t>
      </w:r>
      <w:r>
        <w:rPr>
          <w:rFonts w:cs="Helvetica"/>
          <w:szCs w:val="24"/>
        </w:rPr>
        <w:tab/>
      </w:r>
      <w:r w:rsidR="00CC4A2B">
        <w:rPr>
          <w:rFonts w:cs="Helvetica"/>
          <w:szCs w:val="24"/>
        </w:rPr>
        <w:t>EOMHL Update</w:t>
      </w:r>
    </w:p>
    <w:p w14:paraId="0C33E1AA" w14:textId="4882E4E4" w:rsidR="00CC4A2B" w:rsidRPr="00CC4A2B" w:rsidRDefault="00CC4A2B" w:rsidP="00CC4A2B">
      <w:pPr>
        <w:pStyle w:val="ListParagraph"/>
        <w:widowControl w:val="0"/>
        <w:numPr>
          <w:ilvl w:val="0"/>
          <w:numId w:val="7"/>
        </w:numPr>
        <w:autoSpaceDE w:val="0"/>
        <w:autoSpaceDN w:val="0"/>
        <w:adjustRightInd w:val="0"/>
        <w:rPr>
          <w:rFonts w:cs="Helvetica"/>
          <w:szCs w:val="24"/>
        </w:rPr>
      </w:pPr>
      <w:r w:rsidRPr="00CC4A2B">
        <w:rPr>
          <w:rFonts w:cs="Helvetica"/>
          <w:szCs w:val="24"/>
        </w:rPr>
        <w:t xml:space="preserve">Kim indicated a meeting was recently held and there was overall poor attendance.  However, it was agreed that all teams not going past the quarter finals must participate in the EOMHL Playdowns.  </w:t>
      </w:r>
    </w:p>
    <w:p w14:paraId="6397902C" w14:textId="301CA98F" w:rsidR="00CC4A2B" w:rsidRPr="00CC4A2B" w:rsidRDefault="00CC4A2B" w:rsidP="00CC4A2B">
      <w:pPr>
        <w:pStyle w:val="ListParagraph"/>
        <w:widowControl w:val="0"/>
        <w:numPr>
          <w:ilvl w:val="0"/>
          <w:numId w:val="7"/>
        </w:numPr>
        <w:autoSpaceDE w:val="0"/>
        <w:autoSpaceDN w:val="0"/>
        <w:adjustRightInd w:val="0"/>
        <w:rPr>
          <w:rFonts w:cs="Helvetica"/>
          <w:szCs w:val="24"/>
        </w:rPr>
      </w:pPr>
      <w:r w:rsidRPr="00CC4A2B">
        <w:rPr>
          <w:rFonts w:cs="Helvetica"/>
          <w:szCs w:val="24"/>
        </w:rPr>
        <w:t xml:space="preserve">Schedules and opponents in OMHA Playdowns are not yet finalized in spite of league play being over. </w:t>
      </w:r>
    </w:p>
    <w:p w14:paraId="2633B23E" w14:textId="77777777" w:rsidR="000E4AD4" w:rsidRDefault="000E4AD4" w:rsidP="00745315">
      <w:pPr>
        <w:widowControl w:val="0"/>
        <w:autoSpaceDE w:val="0"/>
        <w:autoSpaceDN w:val="0"/>
        <w:adjustRightInd w:val="0"/>
        <w:rPr>
          <w:rFonts w:cs="Helvetica"/>
          <w:szCs w:val="24"/>
        </w:rPr>
      </w:pPr>
    </w:p>
    <w:p w14:paraId="0D50DE17" w14:textId="1E0991C8" w:rsidR="00557D4C" w:rsidRDefault="00557D4C" w:rsidP="00745315">
      <w:pPr>
        <w:widowControl w:val="0"/>
        <w:autoSpaceDE w:val="0"/>
        <w:autoSpaceDN w:val="0"/>
        <w:adjustRightInd w:val="0"/>
        <w:rPr>
          <w:rFonts w:cs="Helvetica"/>
          <w:szCs w:val="24"/>
        </w:rPr>
      </w:pPr>
      <w:r>
        <w:rPr>
          <w:rFonts w:cs="Helvetica"/>
          <w:szCs w:val="24"/>
        </w:rPr>
        <w:t>5.0</w:t>
      </w:r>
      <w:r>
        <w:rPr>
          <w:rFonts w:cs="Helvetica"/>
          <w:szCs w:val="24"/>
        </w:rPr>
        <w:tab/>
        <w:t>HL Tournament Update</w:t>
      </w:r>
    </w:p>
    <w:p w14:paraId="7264BF3E" w14:textId="032168C5" w:rsidR="00557D4C" w:rsidRDefault="00557D4C" w:rsidP="00745315">
      <w:pPr>
        <w:widowControl w:val="0"/>
        <w:autoSpaceDE w:val="0"/>
        <w:autoSpaceDN w:val="0"/>
        <w:adjustRightInd w:val="0"/>
        <w:rPr>
          <w:rFonts w:cs="Helvetica"/>
          <w:szCs w:val="24"/>
        </w:rPr>
      </w:pPr>
      <w:r>
        <w:rPr>
          <w:rFonts w:cs="Helvetica"/>
          <w:szCs w:val="24"/>
        </w:rPr>
        <w:t xml:space="preserve">Jefferson and Darren are working with Lisa on promotion.  It was suggested that beyond the local association’s that a copy of the promo be sent to Don Stanton to share with his regional office staff to personally invite them and offer a further $50 discount if they are in MacDougall Land.  </w:t>
      </w:r>
    </w:p>
    <w:p w14:paraId="6DA58D0F" w14:textId="77777777" w:rsidR="00557D4C" w:rsidRDefault="00557D4C" w:rsidP="00745315">
      <w:pPr>
        <w:widowControl w:val="0"/>
        <w:autoSpaceDE w:val="0"/>
        <w:autoSpaceDN w:val="0"/>
        <w:adjustRightInd w:val="0"/>
        <w:rPr>
          <w:rFonts w:cs="Helvetica"/>
          <w:szCs w:val="24"/>
        </w:rPr>
      </w:pPr>
    </w:p>
    <w:p w14:paraId="33BD0BD5" w14:textId="47666ED8" w:rsidR="00557D4C" w:rsidRDefault="00557D4C" w:rsidP="00745315">
      <w:pPr>
        <w:widowControl w:val="0"/>
        <w:autoSpaceDE w:val="0"/>
        <w:autoSpaceDN w:val="0"/>
        <w:adjustRightInd w:val="0"/>
        <w:rPr>
          <w:rFonts w:cs="Helvetica"/>
          <w:szCs w:val="24"/>
        </w:rPr>
      </w:pPr>
      <w:r>
        <w:rPr>
          <w:rFonts w:cs="Helvetica"/>
          <w:szCs w:val="24"/>
        </w:rPr>
        <w:lastRenderedPageBreak/>
        <w:t>Ice is reserved on the Sunday to Wednesday.  What is being offered will need to know by February 15</w:t>
      </w:r>
      <w:r w:rsidRPr="00557D4C">
        <w:rPr>
          <w:rFonts w:cs="Helvetica"/>
          <w:szCs w:val="24"/>
          <w:vertAlign w:val="superscript"/>
        </w:rPr>
        <w:t>th</w:t>
      </w:r>
      <w:r>
        <w:rPr>
          <w:rFonts w:cs="Helvetica"/>
          <w:szCs w:val="24"/>
        </w:rPr>
        <w:t xml:space="preserve"> in terms of divisions.  </w:t>
      </w:r>
    </w:p>
    <w:p w14:paraId="3FB72983" w14:textId="77777777" w:rsidR="00557D4C" w:rsidRDefault="00557D4C" w:rsidP="00745315">
      <w:pPr>
        <w:widowControl w:val="0"/>
        <w:autoSpaceDE w:val="0"/>
        <w:autoSpaceDN w:val="0"/>
        <w:adjustRightInd w:val="0"/>
        <w:rPr>
          <w:rFonts w:cs="Helvetica"/>
          <w:szCs w:val="24"/>
        </w:rPr>
      </w:pPr>
    </w:p>
    <w:p w14:paraId="70C066A5" w14:textId="3CF7CE3E" w:rsidR="00557D4C" w:rsidRDefault="00557D4C" w:rsidP="00745315">
      <w:pPr>
        <w:widowControl w:val="0"/>
        <w:autoSpaceDE w:val="0"/>
        <w:autoSpaceDN w:val="0"/>
        <w:adjustRightInd w:val="0"/>
        <w:rPr>
          <w:rFonts w:cs="Helvetica"/>
          <w:szCs w:val="24"/>
        </w:rPr>
      </w:pPr>
      <w:r>
        <w:rPr>
          <w:rFonts w:cs="Helvetica"/>
          <w:szCs w:val="24"/>
        </w:rPr>
        <w:t>6.0</w:t>
      </w:r>
      <w:r>
        <w:rPr>
          <w:rFonts w:cs="Helvetica"/>
          <w:szCs w:val="24"/>
        </w:rPr>
        <w:tab/>
        <w:t>Local League Preparation Update</w:t>
      </w:r>
    </w:p>
    <w:p w14:paraId="09AFEE74" w14:textId="61D85AD9" w:rsidR="00557D4C" w:rsidRDefault="00557D4C" w:rsidP="00745315">
      <w:pPr>
        <w:widowControl w:val="0"/>
        <w:autoSpaceDE w:val="0"/>
        <w:autoSpaceDN w:val="0"/>
        <w:adjustRightInd w:val="0"/>
        <w:rPr>
          <w:rFonts w:cs="Helvetica"/>
          <w:szCs w:val="24"/>
        </w:rPr>
      </w:pPr>
      <w:r>
        <w:rPr>
          <w:rFonts w:cs="Helvetica"/>
          <w:szCs w:val="24"/>
        </w:rPr>
        <w:t xml:space="preserve">The LL will not be a separate entity from the Association’s like originally anticipated.  Rather it will be a more formalized version of the current model.  Play will begin with the 2015-2016 season.  Another meeting is scheduled for February.  </w:t>
      </w:r>
    </w:p>
    <w:p w14:paraId="6AF55C07" w14:textId="77777777" w:rsidR="00557D4C" w:rsidRDefault="00557D4C" w:rsidP="00745315">
      <w:pPr>
        <w:widowControl w:val="0"/>
        <w:autoSpaceDE w:val="0"/>
        <w:autoSpaceDN w:val="0"/>
        <w:adjustRightInd w:val="0"/>
        <w:rPr>
          <w:rFonts w:cs="Helvetica"/>
          <w:szCs w:val="24"/>
        </w:rPr>
      </w:pPr>
    </w:p>
    <w:p w14:paraId="44221CA9" w14:textId="3338CE6E" w:rsidR="00557D4C" w:rsidRDefault="00557D4C" w:rsidP="00745315">
      <w:pPr>
        <w:widowControl w:val="0"/>
        <w:autoSpaceDE w:val="0"/>
        <w:autoSpaceDN w:val="0"/>
        <w:adjustRightInd w:val="0"/>
        <w:rPr>
          <w:rFonts w:cs="Helvetica"/>
          <w:szCs w:val="24"/>
        </w:rPr>
      </w:pPr>
      <w:r>
        <w:rPr>
          <w:rFonts w:cs="Helvetica"/>
          <w:szCs w:val="24"/>
        </w:rPr>
        <w:t>7.0</w:t>
      </w:r>
      <w:r>
        <w:rPr>
          <w:rFonts w:cs="Helvetica"/>
          <w:szCs w:val="24"/>
        </w:rPr>
        <w:tab/>
        <w:t>Banquet Update</w:t>
      </w:r>
    </w:p>
    <w:p w14:paraId="6BB25376" w14:textId="18C7D59D" w:rsidR="00557D4C" w:rsidRDefault="00557D4C" w:rsidP="00745315">
      <w:pPr>
        <w:widowControl w:val="0"/>
        <w:autoSpaceDE w:val="0"/>
        <w:autoSpaceDN w:val="0"/>
        <w:adjustRightInd w:val="0"/>
        <w:rPr>
          <w:rFonts w:cs="Helvetica"/>
          <w:szCs w:val="24"/>
        </w:rPr>
      </w:pPr>
      <w:r>
        <w:rPr>
          <w:rFonts w:cs="Helvetica"/>
          <w:szCs w:val="24"/>
        </w:rPr>
        <w:t>It was decided the Banquet for Rep would be Awards only.  There would not be a food component.  However, the timing would allow teams to go off and do a ford component as a Team if they wished.  The following date was going to be expl</w:t>
      </w:r>
      <w:r w:rsidR="00827F04">
        <w:rPr>
          <w:rFonts w:cs="Helvetica"/>
          <w:szCs w:val="24"/>
        </w:rPr>
        <w:t>ored for availability.  Sunday, April 12</w:t>
      </w:r>
      <w:r>
        <w:rPr>
          <w:rFonts w:cs="Helvetica"/>
          <w:szCs w:val="24"/>
        </w:rPr>
        <w:t>, 2015 in</w:t>
      </w:r>
      <w:r w:rsidR="00827F04">
        <w:rPr>
          <w:rFonts w:cs="Helvetica"/>
          <w:szCs w:val="24"/>
        </w:rPr>
        <w:t xml:space="preserve"> Wellington.  </w:t>
      </w:r>
      <w:bookmarkStart w:id="0" w:name="_GoBack"/>
      <w:bookmarkEnd w:id="0"/>
    </w:p>
    <w:p w14:paraId="49B6B34A" w14:textId="503C8411" w:rsidR="00557D4C" w:rsidRDefault="00557D4C" w:rsidP="00745315">
      <w:pPr>
        <w:widowControl w:val="0"/>
        <w:autoSpaceDE w:val="0"/>
        <w:autoSpaceDN w:val="0"/>
        <w:adjustRightInd w:val="0"/>
        <w:rPr>
          <w:rFonts w:cs="Helvetica"/>
          <w:szCs w:val="24"/>
        </w:rPr>
      </w:pPr>
      <w:r>
        <w:rPr>
          <w:rFonts w:cs="Helvetica"/>
          <w:szCs w:val="24"/>
        </w:rPr>
        <w:br/>
        <w:t>8.0</w:t>
      </w:r>
      <w:r>
        <w:rPr>
          <w:rFonts w:cs="Helvetica"/>
          <w:szCs w:val="24"/>
        </w:rPr>
        <w:tab/>
        <w:t>Player and Coach Evaluations</w:t>
      </w:r>
    </w:p>
    <w:p w14:paraId="0108F8C6" w14:textId="79F483ED" w:rsidR="00557D4C" w:rsidRDefault="00557D4C" w:rsidP="00745315">
      <w:pPr>
        <w:widowControl w:val="0"/>
        <w:autoSpaceDE w:val="0"/>
        <w:autoSpaceDN w:val="0"/>
        <w:adjustRightInd w:val="0"/>
        <w:rPr>
          <w:rFonts w:cs="Helvetica"/>
          <w:szCs w:val="24"/>
        </w:rPr>
      </w:pPr>
      <w:r>
        <w:rPr>
          <w:rFonts w:cs="Helvetica"/>
          <w:szCs w:val="24"/>
        </w:rPr>
        <w:t>Everybody’s favourite topic.  The debate took place about whether it was the anonymity that allows people to give the feedback they do.  Currently the names are stripped off and the person doing the evaluation is assured that there is no way for the Coach or person being evaluated to know who it was.  Both sides of the argument are valid.  It was decided that the Forms would be updated</w:t>
      </w:r>
      <w:r w:rsidR="00B3227A">
        <w:rPr>
          <w:rFonts w:cs="Helvetica"/>
          <w:szCs w:val="24"/>
        </w:rPr>
        <w:t>,</w:t>
      </w:r>
      <w:r>
        <w:rPr>
          <w:rFonts w:cs="Helvetica"/>
          <w:szCs w:val="24"/>
        </w:rPr>
        <w:t xml:space="preserve"> and an option provided for the Coach Evaluation to be </w:t>
      </w:r>
      <w:r w:rsidR="00B3227A">
        <w:rPr>
          <w:rFonts w:cs="Helvetica"/>
          <w:szCs w:val="24"/>
        </w:rPr>
        <w:t xml:space="preserve">shared with coaches.  A prototype will come back to the next meeting and then released.  </w:t>
      </w:r>
    </w:p>
    <w:p w14:paraId="357C3B1C" w14:textId="3476045F" w:rsidR="00B3227A" w:rsidRDefault="00B3227A" w:rsidP="00745315">
      <w:pPr>
        <w:widowControl w:val="0"/>
        <w:autoSpaceDE w:val="0"/>
        <w:autoSpaceDN w:val="0"/>
        <w:adjustRightInd w:val="0"/>
        <w:rPr>
          <w:rFonts w:cs="Helvetica"/>
          <w:szCs w:val="24"/>
        </w:rPr>
      </w:pPr>
      <w:r>
        <w:rPr>
          <w:rFonts w:cs="Helvetica"/>
          <w:szCs w:val="24"/>
        </w:rPr>
        <w:br/>
        <w:t xml:space="preserve">The Player Evaluation will remain anonymous.  </w:t>
      </w:r>
    </w:p>
    <w:p w14:paraId="04EAB9D7" w14:textId="77777777" w:rsidR="00DF5B27" w:rsidRDefault="00DF5B27" w:rsidP="00550145">
      <w:pPr>
        <w:jc w:val="both"/>
      </w:pPr>
    </w:p>
    <w:p w14:paraId="3BE8200F" w14:textId="73623DA0" w:rsidR="00DF5B27" w:rsidRDefault="00DF5B27" w:rsidP="00550145">
      <w:pPr>
        <w:jc w:val="both"/>
      </w:pPr>
      <w:r>
        <w:t>6.0</w:t>
      </w:r>
      <w:r>
        <w:tab/>
        <w:t>Disciplinary Matter</w:t>
      </w:r>
    </w:p>
    <w:p w14:paraId="5322A6B5" w14:textId="480322A9" w:rsidR="00DF5B27" w:rsidRDefault="00B3227A" w:rsidP="00550145">
      <w:pPr>
        <w:jc w:val="both"/>
      </w:pPr>
      <w:r>
        <w:t xml:space="preserve">All conditions have been met.  </w:t>
      </w:r>
    </w:p>
    <w:p w14:paraId="0F6AC0BC" w14:textId="77777777" w:rsidR="0032185E" w:rsidRDefault="0032185E" w:rsidP="00550145">
      <w:pPr>
        <w:jc w:val="both"/>
      </w:pPr>
    </w:p>
    <w:p w14:paraId="0D70AF96" w14:textId="3B8BB393" w:rsidR="0032185E" w:rsidRDefault="0032185E" w:rsidP="00550145">
      <w:pPr>
        <w:jc w:val="both"/>
        <w:rPr>
          <w:rFonts w:cs="Arial"/>
          <w:szCs w:val="24"/>
        </w:rPr>
      </w:pPr>
      <w:r w:rsidRPr="0032185E">
        <w:rPr>
          <w:szCs w:val="24"/>
        </w:rPr>
        <w:t xml:space="preserve">New Item:  Lisa Lindsay, </w:t>
      </w:r>
      <w:r w:rsidRPr="0032185E">
        <w:rPr>
          <w:rFonts w:cs="Arial"/>
          <w:szCs w:val="24"/>
        </w:rPr>
        <w:t>Manager of Community Centres and Events Marketing</w:t>
      </w:r>
      <w:r>
        <w:rPr>
          <w:rFonts w:cs="Arial"/>
          <w:szCs w:val="24"/>
        </w:rPr>
        <w:t xml:space="preserve"> for </w:t>
      </w:r>
      <w:r w:rsidRPr="0032185E">
        <w:rPr>
          <w:rFonts w:cs="Arial"/>
          <w:szCs w:val="24"/>
        </w:rPr>
        <w:t>The Corporation of the County of Prince Edward</w:t>
      </w:r>
      <w:r>
        <w:rPr>
          <w:rFonts w:cs="Arial"/>
          <w:szCs w:val="24"/>
        </w:rPr>
        <w:t xml:space="preserve"> came to speak to the group about two matters</w:t>
      </w:r>
    </w:p>
    <w:p w14:paraId="09B68EAA" w14:textId="13FBAFD6" w:rsidR="0032185E" w:rsidRPr="0032185E" w:rsidRDefault="0032185E" w:rsidP="0032185E">
      <w:pPr>
        <w:pStyle w:val="ListParagraph"/>
        <w:numPr>
          <w:ilvl w:val="0"/>
          <w:numId w:val="6"/>
        </w:numPr>
        <w:jc w:val="both"/>
        <w:rPr>
          <w:rFonts w:cs="Arial"/>
          <w:szCs w:val="24"/>
        </w:rPr>
      </w:pPr>
      <w:r w:rsidRPr="0032185E">
        <w:rPr>
          <w:rFonts w:cs="Arial"/>
          <w:szCs w:val="24"/>
        </w:rPr>
        <w:t xml:space="preserve">Spring Arena Plan.  Her department is accessing the viability of how long various rinks will be open in the Spring based on the Junior Teams as well as ice users.  She asked that the PECMHA 3 on 3/ 4 on 4 plan be discussed and a request for preferred ice and amount of ice so that it can be factored into any plan.  Jefferson and John will work with Lisa on this. It led to the decision to not offer a MIDGET category this year, but if that group did want to play then the Association could facilitate some ice rental.  The discussion about whether to allow those born in 1999 to play in the Bantam (2000 and 2001) will be discussed at a coming meeting.  3 on 3 will be offered to Novice and Tyke aged kids; Atom, PeeWee and Bantam will be offered 4 on 4 on the full ice.  </w:t>
      </w:r>
    </w:p>
    <w:p w14:paraId="7974E17F" w14:textId="739FE2D7" w:rsidR="0032185E" w:rsidRPr="0032185E" w:rsidRDefault="0032185E" w:rsidP="0032185E">
      <w:pPr>
        <w:pStyle w:val="ListParagraph"/>
        <w:numPr>
          <w:ilvl w:val="0"/>
          <w:numId w:val="6"/>
        </w:numPr>
        <w:jc w:val="both"/>
        <w:rPr>
          <w:szCs w:val="24"/>
        </w:rPr>
      </w:pPr>
      <w:r w:rsidRPr="0032185E">
        <w:rPr>
          <w:rFonts w:cs="Arial"/>
          <w:szCs w:val="24"/>
        </w:rPr>
        <w:t xml:space="preserve">Hockey Day in the County.  As a result of early deadlines </w:t>
      </w:r>
      <w:r w:rsidR="008C5D86">
        <w:rPr>
          <w:rFonts w:cs="Arial"/>
          <w:szCs w:val="24"/>
        </w:rPr>
        <w:t xml:space="preserve">with COGECO </w:t>
      </w:r>
      <w:r w:rsidRPr="0032185E">
        <w:rPr>
          <w:rFonts w:cs="Arial"/>
          <w:szCs w:val="24"/>
        </w:rPr>
        <w:t xml:space="preserve">it was decided that PEC cannot offer a Hockey Day in the County this year.  As such Lisa wanted PECMHA to hear it from her rather than </w:t>
      </w:r>
      <w:r>
        <w:rPr>
          <w:rFonts w:cs="Arial"/>
          <w:szCs w:val="24"/>
        </w:rPr>
        <w:t xml:space="preserve">through other channels.  President Marshall very much wants one to return next year that is primarily built around the Minor Hockey program rather than the Junior Programs, but given timing, etc. it will need to be offered earlier in the season if it is to work with playdown schedules, etc.  </w:t>
      </w:r>
    </w:p>
    <w:p w14:paraId="1AE31518" w14:textId="77777777" w:rsidR="00DF5B27" w:rsidRDefault="00DF5B27" w:rsidP="00550145">
      <w:pPr>
        <w:jc w:val="both"/>
      </w:pPr>
    </w:p>
    <w:p w14:paraId="5A6FE0D4" w14:textId="3D01F6ED" w:rsidR="00550145" w:rsidRDefault="00550145" w:rsidP="00550145">
      <w:pPr>
        <w:jc w:val="both"/>
      </w:pPr>
      <w:r>
        <w:t xml:space="preserve">The next meeting is scheduled for </w:t>
      </w:r>
      <w:r w:rsidR="0032185E">
        <w:t xml:space="preserve"> February 6, 2015</w:t>
      </w:r>
      <w:r w:rsidR="00DF5B27">
        <w:t xml:space="preserve"> </w:t>
      </w:r>
      <w:r>
        <w:t xml:space="preserve"> @ 6:30 pm in Wellington.  </w:t>
      </w:r>
    </w:p>
    <w:p w14:paraId="1110FBDC" w14:textId="77777777" w:rsidR="00550145" w:rsidRDefault="00550145" w:rsidP="00550145">
      <w:pPr>
        <w:jc w:val="both"/>
      </w:pPr>
    </w:p>
    <w:p w14:paraId="539AEE67" w14:textId="12C01CA1" w:rsidR="000336B8" w:rsidRPr="008A5944" w:rsidRDefault="00550145" w:rsidP="00550145">
      <w:pPr>
        <w:jc w:val="both"/>
      </w:pPr>
      <w:r>
        <w:t xml:space="preserve">Given no further business the </w:t>
      </w:r>
      <w:r w:rsidR="0032185E">
        <w:t>meeting was adjourned at 7:42</w:t>
      </w:r>
      <w:r w:rsidR="00DF5B27">
        <w:t xml:space="preserve"> </w:t>
      </w:r>
      <w:r>
        <w:t xml:space="preserve">pm.  </w:t>
      </w:r>
    </w:p>
    <w:sectPr w:rsidR="000336B8" w:rsidRPr="008A5944" w:rsidSect="00D754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B00"/>
    <w:multiLevelType w:val="hybridMultilevel"/>
    <w:tmpl w:val="2AB6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671CC"/>
    <w:multiLevelType w:val="hybridMultilevel"/>
    <w:tmpl w:val="C0120B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90DAF"/>
    <w:multiLevelType w:val="hybridMultilevel"/>
    <w:tmpl w:val="46D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113A7"/>
    <w:multiLevelType w:val="hybridMultilevel"/>
    <w:tmpl w:val="6318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50CF0"/>
    <w:multiLevelType w:val="hybridMultilevel"/>
    <w:tmpl w:val="6FB6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B6F22"/>
    <w:multiLevelType w:val="hybridMultilevel"/>
    <w:tmpl w:val="D1FA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E09F5"/>
    <w:multiLevelType w:val="hybridMultilevel"/>
    <w:tmpl w:val="4EA2FE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500B"/>
    <w:rsid w:val="00020C12"/>
    <w:rsid w:val="000336B8"/>
    <w:rsid w:val="00052EA9"/>
    <w:rsid w:val="00062441"/>
    <w:rsid w:val="000C54E3"/>
    <w:rsid w:val="000E4AD4"/>
    <w:rsid w:val="00195D27"/>
    <w:rsid w:val="001E4195"/>
    <w:rsid w:val="0026210C"/>
    <w:rsid w:val="00282DC0"/>
    <w:rsid w:val="0032185E"/>
    <w:rsid w:val="00345CE1"/>
    <w:rsid w:val="00357E27"/>
    <w:rsid w:val="00366A6B"/>
    <w:rsid w:val="004452F6"/>
    <w:rsid w:val="004747EB"/>
    <w:rsid w:val="004C5464"/>
    <w:rsid w:val="004E3CE8"/>
    <w:rsid w:val="00550145"/>
    <w:rsid w:val="00557D4C"/>
    <w:rsid w:val="00564AB2"/>
    <w:rsid w:val="0060500B"/>
    <w:rsid w:val="00631BA5"/>
    <w:rsid w:val="0064592B"/>
    <w:rsid w:val="00670BDD"/>
    <w:rsid w:val="006A5828"/>
    <w:rsid w:val="00745315"/>
    <w:rsid w:val="00781A98"/>
    <w:rsid w:val="00827F04"/>
    <w:rsid w:val="008A5944"/>
    <w:rsid w:val="008B649D"/>
    <w:rsid w:val="008C5D86"/>
    <w:rsid w:val="00951BC8"/>
    <w:rsid w:val="009B55D8"/>
    <w:rsid w:val="00B3227A"/>
    <w:rsid w:val="00B407B3"/>
    <w:rsid w:val="00B8011F"/>
    <w:rsid w:val="00B955B4"/>
    <w:rsid w:val="00BA1510"/>
    <w:rsid w:val="00C5557B"/>
    <w:rsid w:val="00C828C2"/>
    <w:rsid w:val="00CA1377"/>
    <w:rsid w:val="00CC4A2B"/>
    <w:rsid w:val="00CE2B61"/>
    <w:rsid w:val="00D7547D"/>
    <w:rsid w:val="00DD1651"/>
    <w:rsid w:val="00DF5B27"/>
    <w:rsid w:val="00E4469E"/>
    <w:rsid w:val="00E45C80"/>
    <w:rsid w:val="00E61A0C"/>
    <w:rsid w:val="00EB0447"/>
    <w:rsid w:val="00EE2328"/>
    <w:rsid w:val="00F2683D"/>
    <w:rsid w:val="00F64448"/>
    <w:rsid w:val="00F6521B"/>
    <w:rsid w:val="00FD3423"/>
    <w:rsid w:val="00FD5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3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A5944"/>
    <w:rPr>
      <w:rFonts w:ascii="Lucida Grande" w:hAnsi="Lucida Grande"/>
      <w:szCs w:val="24"/>
    </w:rPr>
  </w:style>
  <w:style w:type="character" w:customStyle="1" w:styleId="DocumentMapChar">
    <w:name w:val="Document Map Char"/>
    <w:basedOn w:val="DefaultParagraphFont"/>
    <w:link w:val="DocumentMap"/>
    <w:uiPriority w:val="99"/>
    <w:semiHidden/>
    <w:rsid w:val="008A5944"/>
    <w:rPr>
      <w:rFonts w:ascii="Lucida Grande" w:hAnsi="Lucida Grande"/>
      <w:sz w:val="24"/>
      <w:szCs w:val="24"/>
    </w:rPr>
  </w:style>
  <w:style w:type="paragraph" w:styleId="ListParagraph">
    <w:name w:val="List Paragraph"/>
    <w:basedOn w:val="Normal"/>
    <w:uiPriority w:val="34"/>
    <w:qFormat/>
    <w:rsid w:val="00E61A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3</Pages>
  <Words>680</Words>
  <Characters>3879</Characters>
  <Application>Microsoft Macintosh Word</Application>
  <DocSecurity>0</DocSecurity>
  <Lines>32</Lines>
  <Paragraphs>9</Paragraphs>
  <ScaleCrop>false</ScaleCrop>
  <Company>Gap Point Reach inc</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33</cp:revision>
  <dcterms:created xsi:type="dcterms:W3CDTF">2014-09-16T23:26:00Z</dcterms:created>
  <dcterms:modified xsi:type="dcterms:W3CDTF">2015-02-06T21:02:00Z</dcterms:modified>
</cp:coreProperties>
</file>